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科创筑梦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助力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双减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科普行动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试点城市名单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呼和浩特市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包头市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呼伦贝尔市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鄂尔多斯市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巴彦淖尔市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赤峰市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乌兰察布市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锡林郭勒盟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5A6C"/>
    <w:rsid w:val="133FBF94"/>
    <w:rsid w:val="13954A86"/>
    <w:rsid w:val="1F7D0A22"/>
    <w:rsid w:val="2D294E85"/>
    <w:rsid w:val="31D6C9BD"/>
    <w:rsid w:val="3BD35A6C"/>
    <w:rsid w:val="3D05843F"/>
    <w:rsid w:val="3F8FF320"/>
    <w:rsid w:val="53B697C0"/>
    <w:rsid w:val="57FFABEE"/>
    <w:rsid w:val="5B157D7F"/>
    <w:rsid w:val="5FFE6021"/>
    <w:rsid w:val="6EEF3AE4"/>
    <w:rsid w:val="6FFC0FED"/>
    <w:rsid w:val="70BDA649"/>
    <w:rsid w:val="76FDC1C2"/>
    <w:rsid w:val="77BFBB05"/>
    <w:rsid w:val="77FA086F"/>
    <w:rsid w:val="79B70FD4"/>
    <w:rsid w:val="7ADF3FFB"/>
    <w:rsid w:val="7ADF495F"/>
    <w:rsid w:val="7CBFADE9"/>
    <w:rsid w:val="7D7F3F9F"/>
    <w:rsid w:val="7E2C8EB0"/>
    <w:rsid w:val="7EFFE2A1"/>
    <w:rsid w:val="7FBD16C5"/>
    <w:rsid w:val="7FFDCA8D"/>
    <w:rsid w:val="995F919E"/>
    <w:rsid w:val="9A7FBAA0"/>
    <w:rsid w:val="9DDDCD09"/>
    <w:rsid w:val="BDDDC9E3"/>
    <w:rsid w:val="BFFE527F"/>
    <w:rsid w:val="C3FEDA86"/>
    <w:rsid w:val="D6B75332"/>
    <w:rsid w:val="DDFD44CF"/>
    <w:rsid w:val="E3FC5AF4"/>
    <w:rsid w:val="EB27B27E"/>
    <w:rsid w:val="EDF4AAAB"/>
    <w:rsid w:val="EE775D80"/>
    <w:rsid w:val="EFBD49C5"/>
    <w:rsid w:val="EFCC105E"/>
    <w:rsid w:val="F1718622"/>
    <w:rsid w:val="F5BF322F"/>
    <w:rsid w:val="FBDF5645"/>
    <w:rsid w:val="FBFF2390"/>
    <w:rsid w:val="FD65EB32"/>
    <w:rsid w:val="FD6EF93D"/>
    <w:rsid w:val="FFB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100" w:beforeAutospacing="1"/>
      <w:ind w:firstLine="420" w:firstLineChars="100"/>
    </w:pPr>
    <w:rPr>
      <w:rFonts w:eastAsia="仿宋_GB2312" w:asciiTheme="minorAscii" w:hAnsiTheme="minorAscii"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3923</Words>
  <Characters>4008</Characters>
  <Lines>0</Lines>
  <Paragraphs>0</Paragraphs>
  <TotalTime>57</TotalTime>
  <ScaleCrop>false</ScaleCrop>
  <LinksUpToDate>false</LinksUpToDate>
  <CharactersWithSpaces>4040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2022-05-13T17:45:00Z</dcterms:created>
  <dc:creator>kczx</dc:creator>
  <cp:lastModifiedBy>admin</cp:lastModifiedBy>
  <cp:lastPrinted>2022-06-02T16:29:00Z</cp:lastPrinted>
  <dcterms:modified xsi:type="dcterms:W3CDTF">2022-06-06T01:59:36Z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